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Pr="004C042E">
        <w:rPr>
          <w:rFonts w:ascii="Times New Roman" w:hAnsi="Times New Roman" w:cs="Times New Roman"/>
          <w:sz w:val="40"/>
          <w:szCs w:val="40"/>
        </w:rPr>
        <w:t>22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7B438F">
        <w:rPr>
          <w:rFonts w:ascii="Times New Roman" w:hAnsi="Times New Roman" w:cs="Times New Roman"/>
          <w:sz w:val="28"/>
          <w:szCs w:val="28"/>
        </w:rPr>
        <w:t>09</w:t>
      </w:r>
      <w:r w:rsidR="008F3C16">
        <w:rPr>
          <w:rFonts w:ascii="Times New Roman" w:hAnsi="Times New Roman" w:cs="Times New Roman"/>
          <w:sz w:val="28"/>
          <w:szCs w:val="28"/>
        </w:rPr>
        <w:t>.0</w:t>
      </w:r>
      <w:r w:rsidR="004C042E">
        <w:rPr>
          <w:rFonts w:ascii="Times New Roman" w:hAnsi="Times New Roman" w:cs="Times New Roman"/>
          <w:sz w:val="28"/>
          <w:szCs w:val="28"/>
        </w:rPr>
        <w:t>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582031" w:rsidTr="00E306E2">
        <w:tc>
          <w:tcPr>
            <w:tcW w:w="2093" w:type="dxa"/>
          </w:tcPr>
          <w:p w:rsidR="00582031" w:rsidRDefault="007B438F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32-33</w:t>
            </w:r>
          </w:p>
        </w:tc>
        <w:tc>
          <w:tcPr>
            <w:tcW w:w="7478" w:type="dxa"/>
          </w:tcPr>
          <w:p w:rsidR="00582031" w:rsidRPr="002469FF" w:rsidRDefault="007B438F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вселенной.</w:t>
            </w:r>
          </w:p>
        </w:tc>
      </w:tr>
      <w:tr w:rsidR="00CF1FDC" w:rsidTr="00E306E2">
        <w:tc>
          <w:tcPr>
            <w:tcW w:w="2093" w:type="dxa"/>
          </w:tcPr>
          <w:p w:rsidR="00CF1FDC" w:rsidRDefault="00CF1FDC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№34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1103DB" w:rsidRDefault="001103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9105C">
        <w:rPr>
          <w:rFonts w:ascii="Times New Roman" w:hAnsi="Times New Roman" w:cs="Times New Roman"/>
          <w:sz w:val="28"/>
          <w:szCs w:val="28"/>
        </w:rPr>
        <w:t xml:space="preserve"> </w:t>
      </w:r>
      <w:r w:rsidRPr="00EE4BEF">
        <w:rPr>
          <w:rFonts w:ascii="Times New Roman" w:hAnsi="Times New Roman" w:cs="Times New Roman"/>
          <w:b/>
          <w:sz w:val="28"/>
          <w:szCs w:val="28"/>
        </w:rPr>
        <w:t>Эволюция Вселенной.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1) Наша Галактика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Первым ученым, который предположил, что Млечный Путь состоит из отдаленных звезд, был </w:t>
      </w:r>
      <w:proofErr w:type="spellStart"/>
      <w:r w:rsidRPr="006A00B6">
        <w:rPr>
          <w:color w:val="000000"/>
          <w:sz w:val="28"/>
          <w:szCs w:val="28"/>
        </w:rPr>
        <w:t>Демокрит</w:t>
      </w:r>
      <w:proofErr w:type="spellEnd"/>
      <w:r w:rsidRPr="006A00B6">
        <w:rPr>
          <w:color w:val="000000"/>
          <w:sz w:val="28"/>
          <w:szCs w:val="28"/>
        </w:rPr>
        <w:t>. Основываясь на результатах своих подсчетов, Вильям Гершель в 18 столетии сделал попытку определить размеры Галактики. Он доказал, что наша звездная система имеет конечные размеры и создает своего рода толстый диск: в плоскости Млечного Пути она тянется на расстояние не больше 850 единиц, а в перпендикулярном направлении – 200 единиц, если за единицу принять расстояние до Сириуса. По современной шкале расстояний это отвечает 7300x1700 световых лет.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Эта оценка в целом отображает структуру Млечного Пути, хотя она не совсем точная. Дело в том, что кроме звезд, в состав диска галактики входят численные газопылевые облака, которые ослабляют свет отдаленных звезд. Исследователи Галактики не знали о поглощающем веществе и считали, что они видят все звезды. Реальные размеры Галактики были установлены только в 20 столетии. Оказалось, что она является более плоским образованием, чем предполагали раньше. На вид Галактика напоминает зерно чечевицы с утолщением посредине.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Так, в 40-х годах 20 столетия, наблюдая галактику М31, более известную как туманность Андромеды, немецкий астроном Вальтер </w:t>
      </w:r>
      <w:proofErr w:type="spellStart"/>
      <w:r w:rsidRPr="006A00B6">
        <w:rPr>
          <w:color w:val="000000"/>
          <w:sz w:val="28"/>
          <w:szCs w:val="28"/>
        </w:rPr>
        <w:t>Бааде</w:t>
      </w:r>
      <w:proofErr w:type="spellEnd"/>
      <w:r w:rsidRPr="006A00B6">
        <w:rPr>
          <w:color w:val="000000"/>
          <w:sz w:val="28"/>
          <w:szCs w:val="28"/>
        </w:rPr>
        <w:t xml:space="preserve"> отметил, что плоский линзообразный диск этой огромной галактики погружен в более разряженное звездное облако сферической формы – гало. Поскольку туманность Андромеды очень похожа на нашу галактику, </w:t>
      </w:r>
      <w:proofErr w:type="spellStart"/>
      <w:r w:rsidRPr="006A00B6">
        <w:rPr>
          <w:color w:val="000000"/>
          <w:sz w:val="28"/>
          <w:szCs w:val="28"/>
        </w:rPr>
        <w:t>Бааде</w:t>
      </w:r>
      <w:proofErr w:type="spellEnd"/>
      <w:r w:rsidRPr="006A00B6">
        <w:rPr>
          <w:color w:val="000000"/>
          <w:sz w:val="28"/>
          <w:szCs w:val="28"/>
        </w:rPr>
        <w:t xml:space="preserve"> предположил, что подобную структуру имеет и Млечный Путь. Звезды галактического диска были названы населением I типа, а звезды гало – населением II типа.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Наша Галактика – спиральная система массой от 2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11 </w:t>
      </w:r>
      <w:r w:rsidRPr="006A00B6">
        <w:rPr>
          <w:color w:val="000000"/>
          <w:sz w:val="28"/>
          <w:szCs w:val="28"/>
        </w:rPr>
        <w:t>до 8,5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11 </w:t>
      </w:r>
      <w:r w:rsidRPr="006A00B6">
        <w:rPr>
          <w:color w:val="000000"/>
          <w:sz w:val="28"/>
          <w:szCs w:val="28"/>
        </w:rPr>
        <w:t>– 11,5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11 </w:t>
      </w:r>
      <w:r w:rsidRPr="006A00B6">
        <w:rPr>
          <w:color w:val="000000"/>
          <w:sz w:val="28"/>
          <w:szCs w:val="28"/>
        </w:rPr>
        <w:t>М○, радиусом около 1,5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4 </w:t>
      </w:r>
      <w:r w:rsidRPr="006A00B6">
        <w:rPr>
          <w:color w:val="000000"/>
          <w:sz w:val="28"/>
          <w:szCs w:val="28"/>
        </w:rPr>
        <w:t>– 2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4</w:t>
      </w:r>
      <w:r w:rsidRPr="006A00B6">
        <w:rPr>
          <w:color w:val="000000"/>
          <w:sz w:val="28"/>
          <w:szCs w:val="28"/>
        </w:rPr>
        <w:t> 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 xml:space="preserve"> и светимостью 2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10</w:t>
      </w:r>
      <w:r w:rsidRPr="006A00B6">
        <w:rPr>
          <w:color w:val="000000"/>
          <w:sz w:val="28"/>
          <w:szCs w:val="28"/>
        </w:rPr>
        <w:t> - 4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10</w:t>
      </w:r>
      <w:r w:rsidRPr="006A00B6">
        <w:rPr>
          <w:color w:val="000000"/>
          <w:sz w:val="28"/>
          <w:szCs w:val="28"/>
        </w:rPr>
        <w:t xml:space="preserve"> L○. Галактика состоит из 150-200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звезд и бесчисленным количеством других космических объектов: более 6000 галактических </w:t>
      </w:r>
      <w:r w:rsidRPr="006A00B6">
        <w:rPr>
          <w:color w:val="000000"/>
          <w:sz w:val="28"/>
          <w:szCs w:val="28"/>
        </w:rPr>
        <w:lastRenderedPageBreak/>
        <w:t xml:space="preserve">молекулярных облаков, которые содержат в себе до 50% межзвездного газа, туманностей, планетных тел и других систем, нейтронных звезд, белых и коричневых карликов, черных дыр, космической пыли и газа. Диск галактики пронизан </w:t>
      </w:r>
      <w:proofErr w:type="spellStart"/>
      <w:r w:rsidRPr="006A00B6">
        <w:rPr>
          <w:color w:val="000000"/>
          <w:sz w:val="28"/>
          <w:szCs w:val="28"/>
        </w:rPr>
        <w:t>великомасштабным</w:t>
      </w:r>
      <w:proofErr w:type="spellEnd"/>
      <w:r w:rsidRPr="006A00B6">
        <w:rPr>
          <w:color w:val="000000"/>
          <w:sz w:val="28"/>
          <w:szCs w:val="28"/>
        </w:rPr>
        <w:t xml:space="preserve"> магнитным полем, что удерживает частицы космических лучей и вынуждает их двигаться вдоль магнитных линий по винтообразным траекториям. 85-95 % массы Галактики сосредоточено в звездах, 5-15 % - в межзвездном диффузном газе. Массовая часть тяжелых элементов в химическом составе Галактики составляет 2 %. Возраст Галактики 14,4 </w:t>
      </w: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56EB468E" wp14:editId="1AFE8B02">
            <wp:extent cx="159385" cy="170180"/>
            <wp:effectExtent l="0" t="0" r="0" b="1270"/>
            <wp:docPr id="1" name="Рисунок 1" descr="https://fsd.multiurok.ru/html/2020/01/12/s_5e1b3e60772b7/13138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12/s_5e1b3e60772b7/131382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 xml:space="preserve"> 1,3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лет. Большая часть звезд Галактики образовалась более 9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 тому назад.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Основная часть звезд, которые составляют Галактику, наблюдаются с Земли как серебристо-белая полоса, пересекающая все небо, - Млечный Путь, в котором сливается свет миллиардов звезд.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Мы наблюдаем свою Галактику изнутри, что затрудняет определение ее формы, структуры и некоторых физических характеристик. Телескопическим наблюдениям доступно только 10</w:t>
      </w:r>
      <w:r w:rsidRPr="006A00B6">
        <w:rPr>
          <w:color w:val="000000"/>
          <w:sz w:val="28"/>
          <w:szCs w:val="28"/>
          <w:vertAlign w:val="superscript"/>
        </w:rPr>
        <w:t>9</w:t>
      </w:r>
      <w:r w:rsidRPr="006A00B6">
        <w:rPr>
          <w:color w:val="000000"/>
          <w:sz w:val="28"/>
          <w:szCs w:val="28"/>
        </w:rPr>
        <w:t>, т.е. до 1% всех звезд Галактики.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Ядро галактики наблюдается в созвездии Стрельца (α = 17</w:t>
      </w:r>
      <w:r w:rsidRPr="006A00B6">
        <w:rPr>
          <w:color w:val="000000"/>
          <w:sz w:val="28"/>
          <w:szCs w:val="28"/>
          <w:vertAlign w:val="superscript"/>
        </w:rPr>
        <w:t>h</w:t>
      </w:r>
      <w:r w:rsidRPr="006A00B6">
        <w:rPr>
          <w:color w:val="000000"/>
          <w:sz w:val="28"/>
          <w:szCs w:val="28"/>
        </w:rPr>
        <w:t>38</w:t>
      </w:r>
      <w:r w:rsidRPr="006A00B6">
        <w:rPr>
          <w:color w:val="000000"/>
          <w:sz w:val="28"/>
          <w:szCs w:val="28"/>
          <w:vertAlign w:val="superscript"/>
        </w:rPr>
        <w:t>m</w:t>
      </w:r>
      <w:r w:rsidRPr="006A00B6">
        <w:rPr>
          <w:color w:val="000000"/>
          <w:sz w:val="28"/>
          <w:szCs w:val="28"/>
        </w:rPr>
        <w:t>, δ = - 30</w:t>
      </w:r>
      <w:r w:rsidRPr="006A00B6">
        <w:rPr>
          <w:color w:val="000000"/>
          <w:sz w:val="28"/>
          <w:szCs w:val="28"/>
          <w:vertAlign w:val="superscript"/>
        </w:rPr>
        <w:t>0</w:t>
      </w:r>
      <w:r w:rsidRPr="006A00B6">
        <w:rPr>
          <w:color w:val="000000"/>
          <w:sz w:val="28"/>
          <w:szCs w:val="28"/>
        </w:rPr>
        <w:t>), занимая часть созвездия Щита, Скорпиона и Змееносца. Ядро полностью скрыто за мощными газопылевыми облаками общей массой 3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8 </w:t>
      </w:r>
      <w:r w:rsidRPr="006A00B6">
        <w:rPr>
          <w:color w:val="000000"/>
          <w:sz w:val="28"/>
          <w:szCs w:val="28"/>
        </w:rPr>
        <w:t xml:space="preserve">М○ в 700 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 xml:space="preserve"> от центра Галактики, которые поглощают видимое, но пропускают радио- и инфракрасное излучение. При их отсутствии ядро Галактики было бы самым ярким после Солнца и Луны небесным светилом.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центре ядра наблюдается уплотнение – керн. Всего в 400 световых годах от центра, в недрах газопылевой туманности Стрелец</w:t>
      </w:r>
      <w:proofErr w:type="gramStart"/>
      <w:r w:rsidRPr="006A00B6">
        <w:rPr>
          <w:color w:val="000000"/>
          <w:sz w:val="28"/>
          <w:szCs w:val="28"/>
        </w:rPr>
        <w:t xml:space="preserve"> А</w:t>
      </w:r>
      <w:proofErr w:type="gramEnd"/>
      <w:r w:rsidRPr="006A00B6">
        <w:rPr>
          <w:color w:val="000000"/>
          <w:sz w:val="28"/>
          <w:szCs w:val="28"/>
        </w:rPr>
        <w:t xml:space="preserve"> прячется черная дыра массой около 4,6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6</w:t>
      </w:r>
      <w:r w:rsidRPr="006A00B6">
        <w:rPr>
          <w:color w:val="000000"/>
          <w:sz w:val="28"/>
          <w:szCs w:val="28"/>
        </w:rPr>
        <w:t xml:space="preserve"> М○. В самом центре области, размерами менее 1 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>, предположительно очень густое скопление голубых сверхгигантов (до 50000 звезд).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Наша Галактика имеет перемычку – бар, с концов которой в 4000 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 xml:space="preserve"> от центра Галактики начинают закручиваться 3 спиральные рукава. Вблизи одного из них – рукава Ориона - находится Солнечная система. Период обращения Солнечной системы около центра Галактики составляет 195-220 </w:t>
      </w:r>
      <w:proofErr w:type="gramStart"/>
      <w:r w:rsidRPr="006A00B6">
        <w:rPr>
          <w:color w:val="000000"/>
          <w:sz w:val="28"/>
          <w:szCs w:val="28"/>
        </w:rPr>
        <w:t>млн</w:t>
      </w:r>
      <w:proofErr w:type="gramEnd"/>
      <w:r w:rsidRPr="006A00B6">
        <w:rPr>
          <w:color w:val="000000"/>
          <w:sz w:val="28"/>
          <w:szCs w:val="28"/>
        </w:rPr>
        <w:t xml:space="preserve"> лет.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2) Галактики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Галактики – пространственно отделенные, гравитационно-связанные системы космических тел, основными структурными элементами которых является от 10</w:t>
      </w:r>
      <w:r w:rsidRPr="006A00B6">
        <w:rPr>
          <w:color w:val="000000"/>
          <w:sz w:val="28"/>
          <w:szCs w:val="28"/>
          <w:vertAlign w:val="superscript"/>
        </w:rPr>
        <w:t>6 </w:t>
      </w:r>
      <w:r w:rsidRPr="006A00B6">
        <w:rPr>
          <w:color w:val="000000"/>
          <w:sz w:val="28"/>
          <w:szCs w:val="28"/>
        </w:rPr>
        <w:t>до 10</w:t>
      </w:r>
      <w:r w:rsidRPr="006A00B6">
        <w:rPr>
          <w:color w:val="000000"/>
          <w:sz w:val="28"/>
          <w:szCs w:val="28"/>
          <w:vertAlign w:val="superscript"/>
        </w:rPr>
        <w:t>23</w:t>
      </w:r>
      <w:r w:rsidRPr="006A00B6">
        <w:rPr>
          <w:color w:val="000000"/>
          <w:sz w:val="28"/>
          <w:szCs w:val="28"/>
        </w:rPr>
        <w:t> звезд, которые содержат в себе до 95 % видимого галактического вещества, разные виды туманностей, планетные тела и космические объекты. Масса галактик от 10</w:t>
      </w:r>
      <w:r w:rsidRPr="006A00B6">
        <w:rPr>
          <w:color w:val="000000"/>
          <w:sz w:val="28"/>
          <w:szCs w:val="28"/>
          <w:vertAlign w:val="superscript"/>
        </w:rPr>
        <w:t>26</w:t>
      </w:r>
      <w:r w:rsidRPr="006A00B6">
        <w:rPr>
          <w:color w:val="000000"/>
          <w:sz w:val="28"/>
          <w:szCs w:val="28"/>
        </w:rPr>
        <w:t> до 10</w:t>
      </w:r>
      <w:r w:rsidRPr="006A00B6">
        <w:rPr>
          <w:color w:val="000000"/>
          <w:sz w:val="28"/>
          <w:szCs w:val="28"/>
          <w:vertAlign w:val="superscript"/>
        </w:rPr>
        <w:t>43</w:t>
      </w:r>
      <w:r w:rsidRPr="006A00B6">
        <w:rPr>
          <w:color w:val="000000"/>
          <w:sz w:val="28"/>
          <w:szCs w:val="28"/>
        </w:rPr>
        <w:t> кг, размерами от 10</w:t>
      </w:r>
      <w:r w:rsidRPr="006A00B6">
        <w:rPr>
          <w:color w:val="000000"/>
          <w:sz w:val="28"/>
          <w:szCs w:val="28"/>
          <w:vertAlign w:val="superscript"/>
        </w:rPr>
        <w:t>3 </w:t>
      </w:r>
      <w:r w:rsidRPr="006A00B6">
        <w:rPr>
          <w:color w:val="000000"/>
          <w:sz w:val="28"/>
          <w:szCs w:val="28"/>
        </w:rPr>
        <w:t xml:space="preserve">, возраст – более 1,3 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10 </w:t>
      </w:r>
      <w:r w:rsidRPr="006A00B6">
        <w:rPr>
          <w:color w:val="000000"/>
          <w:sz w:val="28"/>
          <w:szCs w:val="28"/>
        </w:rPr>
        <w:t>лет.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Мир галактик очень разнообразен. Но уже в 1925 г. Хаббл осуществил первую и очень удачную попытку классифицировать галактики по внешнему </w:t>
      </w:r>
      <w:r w:rsidRPr="006A00B6">
        <w:rPr>
          <w:color w:val="000000"/>
          <w:sz w:val="28"/>
          <w:szCs w:val="28"/>
        </w:rPr>
        <w:lastRenderedPageBreak/>
        <w:t>виду, разделив их на три типа: эллиптические</w:t>
      </w:r>
      <w:proofErr w:type="gramStart"/>
      <w:r w:rsidRPr="006A00B6">
        <w:rPr>
          <w:color w:val="000000"/>
          <w:sz w:val="28"/>
          <w:szCs w:val="28"/>
        </w:rPr>
        <w:t xml:space="preserve"> Е</w:t>
      </w:r>
      <w:proofErr w:type="gramEnd"/>
      <w:r w:rsidRPr="006A00B6">
        <w:rPr>
          <w:color w:val="000000"/>
          <w:sz w:val="28"/>
          <w:szCs w:val="28"/>
        </w:rPr>
        <w:t xml:space="preserve">, спиральные S и неправильные </w:t>
      </w:r>
      <w:proofErr w:type="spellStart"/>
      <w:r w:rsidRPr="006A00B6">
        <w:rPr>
          <w:color w:val="000000"/>
          <w:sz w:val="28"/>
          <w:szCs w:val="28"/>
        </w:rPr>
        <w:t>Ir</w:t>
      </w:r>
      <w:proofErr w:type="spellEnd"/>
      <w:r w:rsidRPr="006A00B6">
        <w:rPr>
          <w:color w:val="000000"/>
          <w:sz w:val="28"/>
          <w:szCs w:val="28"/>
        </w:rPr>
        <w:t>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Эллиптические галактики имеют вид кругов или эллипсов, яркость которых плавно уменьшается от центра к краю. Их делят на 8 подтипов от Е</w:t>
      </w:r>
      <w:proofErr w:type="gramStart"/>
      <w:r w:rsidRPr="006A00B6">
        <w:rPr>
          <w:color w:val="000000"/>
          <w:sz w:val="28"/>
          <w:szCs w:val="28"/>
        </w:rPr>
        <w:t>0</w:t>
      </w:r>
      <w:proofErr w:type="gramEnd"/>
      <w:r w:rsidRPr="006A00B6">
        <w:rPr>
          <w:color w:val="000000"/>
          <w:sz w:val="28"/>
          <w:szCs w:val="28"/>
        </w:rPr>
        <w:t xml:space="preserve"> (круговой объект) до Е7(объект существенно сплющен)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Спиральные галактики состоят из ядра и нескольких спиральных рукавов или ветвей. В обычных спиральных галактиках (тип S) ветви выходят непосредственно из ядра.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В спиральных галактиках с перемычкой (тип </w:t>
      </w:r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 xml:space="preserve">В) ядро пересекается вдоль диаметра поперечной полосой из звезд – перемычкой или баром, от концов которой начинаются спиральные рукава. В зависимости от степени развития рукавов галактики S и </w:t>
      </w:r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 xml:space="preserve">В делятся на подклассы </w:t>
      </w:r>
      <w:proofErr w:type="spellStart"/>
      <w:r w:rsidRPr="006A00B6">
        <w:rPr>
          <w:color w:val="000000"/>
          <w:sz w:val="28"/>
          <w:szCs w:val="28"/>
        </w:rPr>
        <w:t>Sа</w:t>
      </w:r>
      <w:proofErr w:type="spellEnd"/>
      <w:r w:rsidRPr="006A00B6">
        <w:rPr>
          <w:color w:val="000000"/>
          <w:sz w:val="28"/>
          <w:szCs w:val="28"/>
        </w:rPr>
        <w:t xml:space="preserve">, </w:t>
      </w:r>
      <w:proofErr w:type="spellStart"/>
      <w:r w:rsidRPr="006A00B6">
        <w:rPr>
          <w:color w:val="000000"/>
          <w:sz w:val="28"/>
          <w:szCs w:val="28"/>
        </w:rPr>
        <w:t>Sb</w:t>
      </w:r>
      <w:proofErr w:type="spellEnd"/>
      <w:r w:rsidRPr="006A00B6">
        <w:rPr>
          <w:color w:val="000000"/>
          <w:sz w:val="28"/>
          <w:szCs w:val="28"/>
        </w:rPr>
        <w:t xml:space="preserve">, и </w:t>
      </w:r>
      <w:proofErr w:type="spellStart"/>
      <w:r w:rsidRPr="006A00B6">
        <w:rPr>
          <w:color w:val="000000"/>
          <w:sz w:val="28"/>
          <w:szCs w:val="28"/>
        </w:rPr>
        <w:t>Sс</w:t>
      </w:r>
      <w:proofErr w:type="spellEnd"/>
      <w:r w:rsidRPr="006A00B6">
        <w:rPr>
          <w:color w:val="000000"/>
          <w:sz w:val="28"/>
          <w:szCs w:val="28"/>
        </w:rPr>
        <w:t xml:space="preserve">. У галактик подкласса </w:t>
      </w:r>
      <w:proofErr w:type="spellStart"/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>а</w:t>
      </w:r>
      <w:proofErr w:type="spellEnd"/>
      <w:r w:rsidRPr="006A00B6">
        <w:rPr>
          <w:color w:val="000000"/>
          <w:sz w:val="28"/>
          <w:szCs w:val="28"/>
        </w:rPr>
        <w:t xml:space="preserve"> спиралей почти не видно, тогда как у галактик подкласса </w:t>
      </w:r>
      <w:proofErr w:type="spellStart"/>
      <w:r w:rsidRPr="006A00B6">
        <w:rPr>
          <w:color w:val="000000"/>
          <w:sz w:val="28"/>
          <w:szCs w:val="28"/>
        </w:rPr>
        <w:t>Sс</w:t>
      </w:r>
      <w:proofErr w:type="spellEnd"/>
      <w:r w:rsidRPr="006A00B6">
        <w:rPr>
          <w:color w:val="000000"/>
          <w:sz w:val="28"/>
          <w:szCs w:val="28"/>
        </w:rPr>
        <w:t xml:space="preserve"> почти все вещество сосредоточено в спиральных рукавах.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Промежуточными между галактиками</w:t>
      </w:r>
      <w:proofErr w:type="gramStart"/>
      <w:r w:rsidRPr="006A00B6">
        <w:rPr>
          <w:color w:val="000000"/>
          <w:sz w:val="28"/>
          <w:szCs w:val="28"/>
        </w:rPr>
        <w:t xml:space="preserve"> Е</w:t>
      </w:r>
      <w:proofErr w:type="gramEnd"/>
      <w:r w:rsidRPr="006A00B6">
        <w:rPr>
          <w:color w:val="000000"/>
          <w:sz w:val="28"/>
          <w:szCs w:val="28"/>
        </w:rPr>
        <w:t xml:space="preserve"> и S являются линзовидные галактики, яркость которых от центра к краю изменяется скачками.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К неправильным галактикам относятся галактики, не имеющие четко выраженного ядра и симметричной структуры.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Наша Галактика - пересеченная спиральная галактика класса </w:t>
      </w:r>
      <w:proofErr w:type="spellStart"/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>Ва</w:t>
      </w:r>
      <w:proofErr w:type="spellEnd"/>
      <w:r w:rsidRPr="006A00B6">
        <w:rPr>
          <w:color w:val="000000"/>
          <w:sz w:val="28"/>
          <w:szCs w:val="28"/>
        </w:rPr>
        <w:t>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Ближайшая к нам спиральная галактика в северном полушарии неба – Туманность Андромеды. В южном полушарии наблюдаются две неправильные галактики – Большое Магелланово Облако и Малое Магелланово Облако.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Примерно 25 % изученных галактик – эллиптические, 50 % - спиральные, 20 % - линзовидные галактики и лишь 5 % - неправильные.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отдельные группы галактик выделяются: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- взаимодействующие галактики, связанные между собой «перемычками», «хвостами» и «</w:t>
      </w:r>
      <w:proofErr w:type="gramStart"/>
      <w:r w:rsidRPr="006A00B6">
        <w:rPr>
          <w:color w:val="000000"/>
          <w:sz w:val="28"/>
          <w:szCs w:val="28"/>
        </w:rPr>
        <w:t>гамма-формами</w:t>
      </w:r>
      <w:proofErr w:type="gramEnd"/>
      <w:r w:rsidRPr="006A00B6">
        <w:rPr>
          <w:color w:val="000000"/>
          <w:sz w:val="28"/>
          <w:szCs w:val="28"/>
        </w:rPr>
        <w:t>», которые состоят из звезд;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- компактные галактики, которые не превышают по своим размерам 3000 св. лет, и изолированные в пространстве звездные системы, которые имеют значительно меньшие размеры;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- активные галактики – имеют особенно яркие ядра, из которых вырывается светящийся газ, движущийся с огромной скоростью – тысячи километров в секунду.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особый класс космических объектов следует выделить квазары – квазизвездные радиоисточники.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Расстояние до галактик определяют несколькими способами на основе наблюдений тех объектов, которые находятся в них: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lastRenderedPageBreak/>
        <w:t>а) звезд цефеид на основе соотношения «период перемены блеска – светимость цефеид»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t>б) звезд ярких голубых и красных гигантов и сверхгигантов – по фотометрической формуле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322781E7" wp14:editId="30AF3AE8">
            <wp:extent cx="1254760" cy="191135"/>
            <wp:effectExtent l="0" t="0" r="2540" b="0"/>
            <wp:docPr id="2" name="Рисунок 2" descr="https://fsd.multiurok.ru/html/2020/01/12/s_5e1b3e60772b7/13138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2/s_5e1b3e60772b7/131382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t>где </w:t>
      </w:r>
      <w:r w:rsidRPr="006A00B6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4D73B4C4" wp14:editId="6AEA9EEA">
            <wp:extent cx="180975" cy="170180"/>
            <wp:effectExtent l="0" t="0" r="9525" b="1270"/>
            <wp:docPr id="3" name="Рисунок 3" descr="https://fsd.multiurok.ru/html/2020/01/12/s_5e1b3e60772b7/131382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12/s_5e1b3e60772b7/1313823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i/>
          <w:iCs/>
          <w:color w:val="000000"/>
          <w:sz w:val="28"/>
          <w:szCs w:val="28"/>
        </w:rPr>
        <w:t> – видимая звездная величина звезды, М – абсолютная звездная величина;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t>в) вспышек новых и сверхновых.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Расстояние до далеких галактик определяется по закону Хаббла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45DF5D6F" wp14:editId="251050DB">
            <wp:extent cx="425450" cy="361315"/>
            <wp:effectExtent l="0" t="0" r="0" b="635"/>
            <wp:docPr id="4" name="Рисунок 4" descr="https://fsd.multiurok.ru/html/2020/01/12/s_5e1b3e60772b7/131382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1/12/s_5e1b3e60772b7/1313823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> = </w:t>
      </w: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7DFA99C0" wp14:editId="11E963CC">
            <wp:extent cx="329565" cy="361315"/>
            <wp:effectExtent l="0" t="0" r="0" b="635"/>
            <wp:docPr id="5" name="Рисунок 5" descr="https://fsd.multiurok.ru/html/2020/01/12/s_5e1b3e60772b7/13138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1/12/s_5e1b3e60772b7/131382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> = </w:t>
      </w: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41A64521" wp14:editId="22B6C96C">
            <wp:extent cx="318770" cy="361315"/>
            <wp:effectExtent l="0" t="0" r="5080" b="635"/>
            <wp:docPr id="6" name="Рисунок 6" descr="https://fsd.multiurok.ru/html/2020/01/12/s_5e1b3e60772b7/131382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1/12/s_5e1b3e60772b7/1313823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> , где Н = 75 км/(с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 xml:space="preserve">Мпк) – </w:t>
      </w:r>
      <w:proofErr w:type="gramStart"/>
      <w:r w:rsidRPr="006A00B6">
        <w:rPr>
          <w:color w:val="000000"/>
          <w:sz w:val="28"/>
          <w:szCs w:val="28"/>
        </w:rPr>
        <w:t>постоянная</w:t>
      </w:r>
      <w:proofErr w:type="gramEnd"/>
      <w:r w:rsidRPr="006A00B6">
        <w:rPr>
          <w:color w:val="000000"/>
          <w:sz w:val="28"/>
          <w:szCs w:val="28"/>
        </w:rPr>
        <w:t xml:space="preserve"> Хаббла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Благодаря работам Нобелевских лауреатов С. </w:t>
      </w:r>
      <w:proofErr w:type="spellStart"/>
      <w:r w:rsidRPr="006A00B6">
        <w:rPr>
          <w:color w:val="000000"/>
          <w:sz w:val="28"/>
          <w:szCs w:val="28"/>
        </w:rPr>
        <w:t>Перлмуттера</w:t>
      </w:r>
      <w:proofErr w:type="spellEnd"/>
      <w:r w:rsidRPr="006A00B6">
        <w:rPr>
          <w:color w:val="000000"/>
          <w:sz w:val="28"/>
          <w:szCs w:val="28"/>
        </w:rPr>
        <w:t xml:space="preserve">, А. </w:t>
      </w:r>
      <w:proofErr w:type="spellStart"/>
      <w:r w:rsidRPr="006A00B6">
        <w:rPr>
          <w:color w:val="000000"/>
          <w:sz w:val="28"/>
          <w:szCs w:val="28"/>
        </w:rPr>
        <w:t>Райсса</w:t>
      </w:r>
      <w:proofErr w:type="spellEnd"/>
      <w:r w:rsidRPr="006A00B6">
        <w:rPr>
          <w:color w:val="000000"/>
          <w:sz w:val="28"/>
          <w:szCs w:val="28"/>
        </w:rPr>
        <w:t xml:space="preserve"> и Б. Шмидта (2011), наблюдавших за вспышками сверхновых звезд и очень удаленных галактиках, стало ясно, что Вселенная расширяется с ускорением, т.е. кроме всемирного тяготения, существует всемирное </w:t>
      </w:r>
      <w:proofErr w:type="spellStart"/>
      <w:r w:rsidRPr="006A00B6">
        <w:rPr>
          <w:color w:val="000000"/>
          <w:sz w:val="28"/>
          <w:szCs w:val="28"/>
        </w:rPr>
        <w:t>антитяготение</w:t>
      </w:r>
      <w:proofErr w:type="spellEnd"/>
      <w:r w:rsidRPr="006A00B6">
        <w:rPr>
          <w:color w:val="000000"/>
          <w:sz w:val="28"/>
          <w:szCs w:val="28"/>
        </w:rPr>
        <w:t xml:space="preserve"> – отталкивание одних галактик от других. Эта сила, природа которой пока не ясна, проявляет себя на больших космологических расстояниях и связана, вероятно, со специфическими свойствами возможно существующей в межгалактическом пространстве темной невидимой материи, получившей название «темная энергия». Таким образом, можно предвидеть будущее Вселенной: ее расширение никогда не прекратится, а будет происходить все быстрее и быстрее.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3) Распределение галактик в пространстве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Проведя тщательное исследование галактик, Хаббл в 1934 г. предположил, что подобных объектов на всей небесной сфере насчитывается около 5 млн. Сейчас принято считать, что галактик величиной до 30</w:t>
      </w:r>
      <w:r w:rsidRPr="006A00B6">
        <w:rPr>
          <w:color w:val="000000"/>
          <w:sz w:val="28"/>
          <w:szCs w:val="28"/>
          <w:vertAlign w:val="superscript"/>
        </w:rPr>
        <w:t>m </w:t>
      </w:r>
      <w:r w:rsidRPr="006A00B6">
        <w:rPr>
          <w:color w:val="000000"/>
          <w:sz w:val="28"/>
          <w:szCs w:val="28"/>
        </w:rPr>
        <w:t>около 100 млрд.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Галактики очень редко бывают одиночными. Как правило, они расположены небольшими группами по несколько членов или входят в состав больших скоплений из сотен и тысяч галактик. </w:t>
      </w:r>
      <w:proofErr w:type="gramStart"/>
      <w:r w:rsidRPr="006A00B6">
        <w:rPr>
          <w:color w:val="000000"/>
          <w:sz w:val="28"/>
          <w:szCs w:val="28"/>
        </w:rPr>
        <w:t>Наша Галактика входит в состав так называемой Местной группы, которая содержит еще две большие спиральные галактики – Туманность Андромеды и галактику из созвездия Треугольника, а также более 20 карликовых и неправильных галактик, среди которых самые большие – Магеллановы облака.</w:t>
      </w:r>
      <w:proofErr w:type="gramEnd"/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Размеры скоплений галактик составляют несколько мегапарсек. В настоящее время известно сотни и тысячи звездных систем. Со многими скоплениями связаны мощные и протяженные источники рентгеновского излучения. Между скоплениями находится горячий газ очень малой плотности. В пространстве галактики распределены неравномерно. Области с повышенной плотностью чередуются с пустотами, в которых средняя плотность галактик значительно меньше.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lastRenderedPageBreak/>
        <w:t>В целом галактики и скопления галактик как бы располагаются на определенных поверхностях, напоминающих соты, охватывающие собой пустоты. Другими словами, распределение вещества во Вселенной имеет ячеистую структуру. А размеры пустот сравнимы с размерами сверхскоплений.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4) Модели развития Вселенной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Все представления о строении и возникновении Вселенной, которые были составлены к 20 –м годам XX в., можно считать теоретическими предположениями, так как информации полученной в результате наблюдений, было очень мало. И все же на основании этих данных вырисовывалась картина строения Вселенной. Возможны три варианта развития Вселенной: вселенная закрытая, открытая и пульсирующая. Все эти варианты объединяют одно утверждение: в какой-то момент времени (10 или 20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 тому назад) расстояние между соседними объектами Вселенной должно быть равно нулю. В этот момент, который называется Большим Взрывом, Вселенная представляла собой как бы точку с бесконечно большой плотностью (сингулярной). В этой точке все современные законы физики не применимы, а поэтому ее можно рассматривать как математический образ новой физической реальности. Теория Большого Взрыва говорит, что Вселенная возникла 18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 назад в результате большого взрыва. Все вещество в нашей современной Вселенной было сжато в первичное ядро – чрезвычайно горячую плотную точку, которая распалась вследствие сильного взрыва. Одновременно с излучением взрыв привел к выбрасыванию водорода, гелия и свободных электронов. Выброшенное в космос вещество расширялось и охлаждалось. Несколько </w:t>
      </w:r>
      <w:proofErr w:type="gramStart"/>
      <w:r w:rsidRPr="006A00B6">
        <w:rPr>
          <w:color w:val="000000"/>
          <w:sz w:val="28"/>
          <w:szCs w:val="28"/>
        </w:rPr>
        <w:t>млн</w:t>
      </w:r>
      <w:proofErr w:type="gramEnd"/>
      <w:r w:rsidRPr="006A00B6">
        <w:rPr>
          <w:color w:val="000000"/>
          <w:sz w:val="28"/>
          <w:szCs w:val="28"/>
        </w:rPr>
        <w:t xml:space="preserve"> лет спустя она сконденсировалась в галактики. Вселенная продолжала расширяться, и галактики продолжали отделяться друг от друга.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Следующая модель Вселенной – теория пульсирующей Вселенной - утверждает, что начало нашего мира положил Большой Взрыв, но расширение не будет продолжаться вечно. Гравитация его остановит. Согласно этой модели расширение будет замедляться до тех пор, пока не остановится, а затем Вселенная начнет сжиматься до точки. После этого произойдет новый Большой Взрыв.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Третья модель – теория стационарной Вселенной – утверждает, что мир не эволюционирует и не изменяется. Не было в прошлом начала, не будет в будущем конца.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Эволюционные теории предполагают, что Вселенная должна быть заполнена реликтовым излучением – слабым остатком излучения, которое сохранилось от Большого Взрыва. Первичное ядро, как бомба, которая взорвалась, во всех направлениях излучала мощные потоки коротких волн. Со временем это излучение должно было рассеяться, остыть и заполнить всю Вселенную. В наше время оно приходило бы на Землю в виде микроволн. Подобный </w:t>
      </w:r>
      <w:r w:rsidRPr="006A00B6">
        <w:rPr>
          <w:color w:val="000000"/>
          <w:sz w:val="28"/>
          <w:szCs w:val="28"/>
        </w:rPr>
        <w:lastRenderedPageBreak/>
        <w:t>микроволновый фон, который приходит со всех сторон, был зафиксирован в 1965 г., это открытие заставило засомневаться в правильности модели стационарной Вселенной. Наблюдения квазаров и определение плотности вещества во Вселенной дают дополнительные важные ключи для выбора первой эволюционной модели.</w:t>
      </w:r>
    </w:p>
    <w:p w:rsidR="001103DB" w:rsidRPr="006A00B6" w:rsidRDefault="001103DB" w:rsidP="001103D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103DB" w:rsidRPr="002A5AAF" w:rsidRDefault="001103DB" w:rsidP="001103D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A5AAF">
        <w:rPr>
          <w:b/>
          <w:color w:val="000000"/>
          <w:sz w:val="28"/>
          <w:szCs w:val="28"/>
        </w:rPr>
        <w:t>Вопросы для самопроверки</w:t>
      </w:r>
    </w:p>
    <w:p w:rsidR="001103DB" w:rsidRPr="007C56C1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1. Что такое космическая система? Какие космические системы вы знаете? Какие характеристики и свойства они имеют?</w:t>
      </w:r>
    </w:p>
    <w:p w:rsidR="001103DB" w:rsidRPr="007C56C1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2. По каким признакам классифицируются известные вам космические системы?</w:t>
      </w:r>
    </w:p>
    <w:p w:rsidR="001103DB" w:rsidRPr="007C56C1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3. Что такое галактика? Являются ли синонимами слова «галактика» и «Млечный путь»</w:t>
      </w:r>
    </w:p>
    <w:p w:rsidR="001103DB" w:rsidRPr="007C56C1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4. Что вы знаете о нашей Галактике? Какие ее размеры? Форма? Какие космические объекты ходят в ее состав?</w:t>
      </w:r>
    </w:p>
    <w:p w:rsidR="001103DB" w:rsidRPr="007C56C1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5. Существуют ли во Вселенной другие галактики? Что вы о них знаете?</w:t>
      </w:r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Pr="00EE4BEF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EF">
        <w:rPr>
          <w:rFonts w:ascii="Times New Roman" w:hAnsi="Times New Roman" w:cs="Times New Roman"/>
          <w:b/>
          <w:sz w:val="28"/>
          <w:szCs w:val="28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14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lastRenderedPageBreak/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15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1103DB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Преподаватель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1103DB"/>
    <w:rsid w:val="00192B65"/>
    <w:rsid w:val="00194F70"/>
    <w:rsid w:val="002044E4"/>
    <w:rsid w:val="00223DF2"/>
    <w:rsid w:val="00232EAC"/>
    <w:rsid w:val="002469FF"/>
    <w:rsid w:val="00254554"/>
    <w:rsid w:val="00266EDA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67195E"/>
    <w:rsid w:val="006A00B6"/>
    <w:rsid w:val="006A2F2B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E4B14"/>
    <w:rsid w:val="00C0125D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74</cp:revision>
  <dcterms:created xsi:type="dcterms:W3CDTF">2020-03-23T06:55:00Z</dcterms:created>
  <dcterms:modified xsi:type="dcterms:W3CDTF">2020-04-06T18:48:00Z</dcterms:modified>
</cp:coreProperties>
</file>